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566DB" w:rsidRDefault="00845695" w:rsidP="008566D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66DB" w:rsidRPr="008566DB">
        <w:rPr>
          <w:rFonts w:ascii="Times New Roman" w:hAnsi="Times New Roman" w:cs="Times New Roman"/>
          <w:sz w:val="28"/>
          <w:szCs w:val="28"/>
          <w:lang w:val="kk-KZ"/>
        </w:rPr>
        <w:t>ГКП «Центр семейной медицины» на ПХВ</w:t>
      </w:r>
      <w:r w:rsidR="008566DB"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AD2303" w:rsidRPr="00412FDF">
        <w:rPr>
          <w:rFonts w:ascii="Times New Roman" w:hAnsi="Times New Roman" w:cs="Times New Roman"/>
          <w:sz w:val="28"/>
          <w:szCs w:val="28"/>
        </w:rPr>
        <w:t>14.04.2025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живущих с ВИЧ и ключевых групп населения, наиболее подверженных риску инфицирования (п.6.3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карты)»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8566DB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Default="008566DB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6DB" w:rsidRPr="00412FDF" w:rsidRDefault="008566DB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әбілова Назерке Жаңбыршықызы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Н-180/2025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412FDF" w:rsidRDefault="008566DB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</w:t>
            </w:r>
            <w:r w:rsidR="00412FDF"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566DB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Default="008566DB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6DB" w:rsidRPr="00412FDF" w:rsidRDefault="008566DB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Мукушева Алма Абдыгалиевна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412FDF" w:rsidRDefault="00412FD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Ст. </w:t>
            </w:r>
            <w:r w:rsidR="008566DB"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8566D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Default="008566DB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6DB" w:rsidRPr="00412FDF" w:rsidRDefault="00456B5B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Какибаева Гульжанат Нагашыбаевна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6DB" w:rsidRPr="00412FDF" w:rsidRDefault="00412FD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456B5B"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едсестра</w:t>
            </w:r>
            <w:r w:rsidR="008566DB" w:rsidRPr="00412F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Смайлова Аружан Нурланкызы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Наурызбекқызы Назерке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Ізбай Жанна Максимқызы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Нурсейт Айнура Сабитова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общей практики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Шакиретова Акмарал Бимурзаевна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456B5B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Алданова Айнур Жулдыбаевна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5B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медсестра</w:t>
            </w:r>
          </w:p>
        </w:tc>
      </w:tr>
      <w:tr w:rsidR="00AD230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Романюк Светлана Григорьевна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педиатр</w:t>
            </w:r>
          </w:p>
        </w:tc>
      </w:tr>
      <w:tr w:rsidR="00AD230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Абдыкалыкова Ару Жанабергеновна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эпидемиолог</w:t>
            </w:r>
          </w:p>
        </w:tc>
      </w:tr>
      <w:tr w:rsidR="00AD230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Асауова Айдана Сембекқызы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статистик</w:t>
            </w:r>
          </w:p>
        </w:tc>
      </w:tr>
      <w:tr w:rsidR="00AD230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Ермагамбетова Гульшара Жанатовна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общей практики</w:t>
            </w:r>
          </w:p>
        </w:tc>
      </w:tr>
      <w:tr w:rsidR="00AD2303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Default="00AD2303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303" w:rsidRPr="00412FDF" w:rsidRDefault="00AD2303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Смагулова Салтанат Жумахановна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303" w:rsidRPr="00412FDF" w:rsidRDefault="00412FDF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Врач </w:t>
            </w:r>
          </w:p>
        </w:tc>
      </w:tr>
      <w:tr w:rsidR="00E329C2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C2" w:rsidRDefault="00E329C2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29C2" w:rsidRPr="00412FDF" w:rsidRDefault="00E329C2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Коржикова Жазира Канатовна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C2" w:rsidRPr="006D5A19" w:rsidRDefault="00E329C2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C2" w:rsidRDefault="00E329C2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FD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статистик</w:t>
            </w:r>
          </w:p>
        </w:tc>
      </w:tr>
    </w:tbl>
    <w:p w:rsidR="00F32FA1" w:rsidRDefault="00F32FA1">
      <w:bookmarkStart w:id="0" w:name="_GoBack"/>
      <w:bookmarkEnd w:id="0"/>
    </w:p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2A38DA"/>
    <w:rsid w:val="0041268E"/>
    <w:rsid w:val="00412FDF"/>
    <w:rsid w:val="00456B5B"/>
    <w:rsid w:val="0046070E"/>
    <w:rsid w:val="006D5A19"/>
    <w:rsid w:val="00774906"/>
    <w:rsid w:val="008368BF"/>
    <w:rsid w:val="00845695"/>
    <w:rsid w:val="008566DB"/>
    <w:rsid w:val="00957F2A"/>
    <w:rsid w:val="00AD2303"/>
    <w:rsid w:val="00B527A6"/>
    <w:rsid w:val="00B73FC8"/>
    <w:rsid w:val="00E329C2"/>
    <w:rsid w:val="00E53590"/>
    <w:rsid w:val="00E67590"/>
    <w:rsid w:val="00E7395D"/>
    <w:rsid w:val="00F2333E"/>
    <w:rsid w:val="00F32FA1"/>
    <w:rsid w:val="00F52AF5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B5D2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2025-03-26T04:51:00Z</dcterms:created>
  <dcterms:modified xsi:type="dcterms:W3CDTF">2025-04-16T05:42:00Z</dcterms:modified>
</cp:coreProperties>
</file>